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CF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Ставропольский край</w:t>
      </w: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Степновский муниципальный район</w:t>
      </w: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12A3">
        <w:rPr>
          <w:rFonts w:ascii="Times New Roman" w:eastAsia="Calibri" w:hAnsi="Times New Roman" w:cs="Times New Roman"/>
          <w:sz w:val="28"/>
          <w:szCs w:val="28"/>
        </w:rPr>
        <w:t>2020/21 учебного года</w:t>
      </w:r>
    </w:p>
    <w:p w:rsidR="002423CF" w:rsidRPr="00DD12A3" w:rsidRDefault="002423CF" w:rsidP="002423CF">
      <w:pPr>
        <w:spacing w:after="0" w:line="240" w:lineRule="auto"/>
        <w:ind w:right="-28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12A3"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</w:p>
    <w:p w:rsidR="002423CF" w:rsidRPr="00DD12A3" w:rsidRDefault="002423CF" w:rsidP="002423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D12A3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2423CF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23CF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23CF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</w:t>
      </w:r>
      <w:r w:rsidRPr="00677938">
        <w:rPr>
          <w:rFonts w:ascii="Times New Roman" w:hAnsi="Times New Roman" w:cs="Times New Roman"/>
          <w:sz w:val="28"/>
          <w:szCs w:val="28"/>
        </w:rPr>
        <w:t>3, 5, 8, 12, 17,</w:t>
      </w:r>
      <w:r w:rsidRPr="00A657AE">
        <w:rPr>
          <w:rFonts w:ascii="Times New Roman" w:hAnsi="Times New Roman" w:cs="Times New Roman"/>
          <w:i/>
          <w:sz w:val="28"/>
          <w:szCs w:val="28"/>
        </w:rPr>
        <w:t xml:space="preserve">23 , </w:t>
      </w:r>
      <w:r>
        <w:rPr>
          <w:rFonts w:ascii="Times New Roman" w:hAnsi="Times New Roman" w:cs="Times New Roman"/>
          <w:i/>
          <w:sz w:val="28"/>
          <w:szCs w:val="28"/>
        </w:rPr>
        <w:t>30 , 38</w:t>
      </w:r>
      <w:r>
        <w:rPr>
          <w:rFonts w:ascii="Times New Roman" w:hAnsi="Times New Roman" w:cs="Times New Roman"/>
          <w:sz w:val="28"/>
          <w:szCs w:val="28"/>
        </w:rPr>
        <w:t xml:space="preserve">      (20</w:t>
      </w: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>
        <w:rPr>
          <w:rFonts w:ascii="Times New Roman" w:eastAsia="Calibri" w:hAnsi="Times New Roman" w:cs="Times New Roman"/>
          <w:sz w:val="28"/>
          <w:szCs w:val="28"/>
        </w:rPr>
        <w:t>.)</w:t>
      </w:r>
    </w:p>
    <w:p w:rsidR="002423CF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23CF" w:rsidRPr="00A657AE" w:rsidRDefault="002423CF" w:rsidP="002423CF">
      <w:pPr>
        <w:pStyle w:val="a3"/>
        <w:shd w:val="clear" w:color="auto" w:fill="F7F7F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    </w:t>
      </w:r>
      <w:r w:rsidRPr="00A657AE">
        <w:rPr>
          <w:sz w:val="28"/>
          <w:szCs w:val="28"/>
        </w:rPr>
        <w:t xml:space="preserve"> </w:t>
      </w:r>
      <w:r w:rsidRPr="00A657AE">
        <w:rPr>
          <w:color w:val="000000"/>
          <w:sz w:val="28"/>
          <w:szCs w:val="28"/>
        </w:rPr>
        <w:t>а) 6</w:t>
      </w:r>
      <w:r w:rsidRPr="00A657AE">
        <w:rPr>
          <w:i/>
          <w:color w:val="000000"/>
          <w:sz w:val="28"/>
          <w:szCs w:val="28"/>
        </w:rPr>
        <w:t>3</w:t>
      </w:r>
      <w:proofErr w:type="gramStart"/>
      <w:r w:rsidRPr="00A657AE">
        <w:rPr>
          <w:color w:val="000000"/>
          <w:sz w:val="28"/>
          <w:szCs w:val="28"/>
        </w:rPr>
        <w:t xml:space="preserve"> :</w:t>
      </w:r>
      <w:proofErr w:type="gramEnd"/>
      <w:r w:rsidRPr="00A657AE">
        <w:rPr>
          <w:i/>
          <w:color w:val="000000"/>
          <w:sz w:val="28"/>
          <w:szCs w:val="28"/>
        </w:rPr>
        <w:t>9</w:t>
      </w:r>
      <w:r w:rsidRPr="00A657AE">
        <w:rPr>
          <w:color w:val="000000"/>
          <w:sz w:val="28"/>
          <w:szCs w:val="28"/>
        </w:rPr>
        <w:t xml:space="preserve"> = 7                   в) 8</w:t>
      </w:r>
      <w:r w:rsidRPr="00A657AE">
        <w:rPr>
          <w:i/>
          <w:color w:val="000000"/>
          <w:sz w:val="28"/>
          <w:szCs w:val="28"/>
        </w:rPr>
        <w:t>1</w:t>
      </w:r>
      <w:r w:rsidRPr="00A657AE">
        <w:rPr>
          <w:color w:val="000000"/>
          <w:sz w:val="28"/>
          <w:szCs w:val="28"/>
        </w:rPr>
        <w:t xml:space="preserve"> : </w:t>
      </w:r>
      <w:r w:rsidRPr="00A657AE">
        <w:rPr>
          <w:i/>
          <w:color w:val="000000"/>
          <w:sz w:val="28"/>
          <w:szCs w:val="28"/>
        </w:rPr>
        <w:t>9</w:t>
      </w:r>
      <w:r w:rsidRPr="00A657AE">
        <w:rPr>
          <w:color w:val="000000"/>
          <w:sz w:val="28"/>
          <w:szCs w:val="28"/>
        </w:rPr>
        <w:t xml:space="preserve"> = 9</w:t>
      </w:r>
    </w:p>
    <w:p w:rsidR="002423CF" w:rsidRPr="00A657AE" w:rsidRDefault="002423CF" w:rsidP="002423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б) 7 × </w:t>
      </w:r>
      <w:r w:rsidRPr="00A657AE">
        <w:rPr>
          <w:rFonts w:ascii="Times New Roman" w:hAnsi="Times New Roman" w:cs="Times New Roman"/>
          <w:i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5</w:t>
      </w:r>
      <w:r w:rsidRPr="00A657A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 </w:t>
      </w:r>
      <w:r w:rsidRPr="00A657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A657AE">
        <w:rPr>
          <w:rFonts w:ascii="Times New Roman" w:hAnsi="Times New Roman" w:cs="Times New Roman"/>
          <w:color w:val="000000"/>
          <w:sz w:val="28"/>
          <w:szCs w:val="28"/>
        </w:rPr>
        <w:t>г) 9 </w:t>
      </w:r>
      <w:proofErr w:type="spellStart"/>
      <w:r w:rsidRPr="00A657AE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A657A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657AE">
        <w:rPr>
          <w:rFonts w:ascii="Times New Roman" w:hAnsi="Times New Roman" w:cs="Times New Roman"/>
          <w:i/>
          <w:color w:val="000000"/>
          <w:sz w:val="28"/>
          <w:szCs w:val="28"/>
        </w:rPr>
        <w:t>6</w:t>
      </w:r>
      <w:r w:rsidRPr="00A657AE">
        <w:rPr>
          <w:rFonts w:ascii="Times New Roman" w:hAnsi="Times New Roman" w:cs="Times New Roman"/>
          <w:color w:val="000000"/>
          <w:sz w:val="28"/>
          <w:szCs w:val="28"/>
        </w:rPr>
        <w:t xml:space="preserve"> = 5</w:t>
      </w:r>
      <w:r w:rsidRPr="00A657A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(20</w:t>
      </w: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>
        <w:rPr>
          <w:rFonts w:ascii="Times New Roman" w:eastAsia="Calibri" w:hAnsi="Times New Roman" w:cs="Times New Roman"/>
          <w:sz w:val="28"/>
          <w:szCs w:val="28"/>
        </w:rPr>
        <w:t>.)</w:t>
      </w:r>
    </w:p>
    <w:p w:rsidR="002423CF" w:rsidRDefault="002423CF" w:rsidP="002423CF">
      <w:pPr>
        <w:rPr>
          <w:rFonts w:ascii="Times New Roman" w:eastAsia="Calibri" w:hAnsi="Times New Roman" w:cs="Times New Roman"/>
          <w:sz w:val="28"/>
          <w:szCs w:val="28"/>
        </w:rPr>
      </w:pPr>
    </w:p>
    <w:p w:rsidR="002423CF" w:rsidRPr="000A48B6" w:rsidRDefault="002423CF" w:rsidP="002423CF">
      <w:pPr>
        <w:rPr>
          <w:rFonts w:ascii="Times New Roman" w:eastAsia="Calibri" w:hAnsi="Times New Roman" w:cs="Times New Roman"/>
          <w:sz w:val="28"/>
          <w:szCs w:val="28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>3. Купили полтора килограмма масла, полкилограмма сыра и два с половиной килограмма огурцов. Какова масса всей покупки? (4 с половиной килограмма)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(20</w:t>
      </w: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>
        <w:rPr>
          <w:rFonts w:ascii="Times New Roman" w:eastAsia="Calibri" w:hAnsi="Times New Roman" w:cs="Times New Roman"/>
          <w:sz w:val="28"/>
          <w:szCs w:val="28"/>
        </w:rPr>
        <w:t>.)</w:t>
      </w:r>
    </w:p>
    <w:p w:rsidR="002423CF" w:rsidRPr="000A48B6" w:rsidRDefault="002423CF" w:rsidP="002423CF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A48B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0A48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двух залах 50 стульев. Когда из одного зала 10 стульев вынесли, то в залах стульев осталось поровну. Сколько стульев было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каждом зале первоначально?  (20</w:t>
      </w:r>
      <w:r w:rsidRPr="000A48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б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A48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23CF" w:rsidRPr="000A48B6" w:rsidRDefault="002423CF" w:rsidP="002423CF">
      <w:pPr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A48B6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Решение: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1) (50-10)</w:t>
      </w:r>
      <w:proofErr w:type="gramStart"/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:</w:t>
      </w:r>
      <w:proofErr w:type="gramEnd"/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2=20 стульев в одном зале;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2) 20+10=30 стульев во втором зале  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Ответ: в первом зале было 30 стульев, а во втором - 20  стульев.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прямоугольнике со сторонами 10 см и 6 см проведена диагональ. Найди площадь получившихся треугольников.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A4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Решение: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Площадь прямоугольника; 10*6=60, т.к. это прямоугольник, </w:t>
      </w:r>
      <w:proofErr w:type="gramStart"/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значит получившиеся в нем треугольники равны</w:t>
      </w:r>
      <w:proofErr w:type="gramEnd"/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 Площадь треугольника равна половине площади прямоугольника, т.е. 60:2=30 кв. см</w:t>
      </w:r>
    </w:p>
    <w:p w:rsidR="002423CF" w:rsidRPr="000A48B6" w:rsidRDefault="002423CF" w:rsidP="002423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0A48B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Ответ: Площадь треугольника равна 30 кв. см</w:t>
      </w:r>
    </w:p>
    <w:p w:rsidR="002423CF" w:rsidRDefault="002423CF" w:rsidP="002423CF">
      <w:pPr>
        <w:rPr>
          <w:rFonts w:ascii="Times New Roman" w:eastAsia="Calibri" w:hAnsi="Times New Roman" w:cs="Times New Roman"/>
          <w:i/>
          <w:sz w:val="28"/>
          <w:szCs w:val="28"/>
        </w:rPr>
      </w:pPr>
    </w:p>
    <w:p w:rsidR="002423CF" w:rsidRPr="00357346" w:rsidRDefault="002423CF" w:rsidP="002423CF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357346">
        <w:rPr>
          <w:rFonts w:ascii="Times New Roman" w:eastAsia="Calibri" w:hAnsi="Times New Roman" w:cs="Times New Roman"/>
          <w:sz w:val="28"/>
          <w:szCs w:val="28"/>
        </w:rPr>
        <w:t>Всего: 100 б.</w:t>
      </w:r>
    </w:p>
    <w:bookmarkEnd w:id="0"/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3CF"/>
    <w:rsid w:val="002423CF"/>
    <w:rsid w:val="002663AE"/>
    <w:rsid w:val="007A24AF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C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2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2020-09-21T10:59:00Z</dcterms:created>
  <dcterms:modified xsi:type="dcterms:W3CDTF">2020-09-21T11:00:00Z</dcterms:modified>
</cp:coreProperties>
</file>